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1cdj5e8domqe" w:id="0"/>
      <w:bookmarkEnd w:id="0"/>
      <w:r w:rsidDel="00000000" w:rsidR="00000000" w:rsidRPr="00000000">
        <w:rPr>
          <w:rtl w:val="0"/>
        </w:rPr>
        <w:t xml:space="preserve">Приложение №1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q046lhxorsvd" w:id="1"/>
      <w:bookmarkEnd w:id="1"/>
      <w:r w:rsidDel="00000000" w:rsidR="00000000" w:rsidRPr="00000000">
        <w:rPr>
          <w:rtl w:val="0"/>
        </w:rPr>
        <w:t xml:space="preserve">Заявка на участие в специальной номинации Союза Автосервисов - «Выживший»</w:t>
      </w:r>
    </w:p>
    <w:p w:rsidR="00000000" w:rsidDel="00000000" w:rsidP="00000000" w:rsidRDefault="00000000" w:rsidRPr="00000000" w14:paraId="00000003">
      <w:pPr>
        <w:pStyle w:val="Heading3"/>
        <w:rPr/>
      </w:pPr>
      <w:bookmarkStart w:colFirst="0" w:colLast="0" w:name="_3vcnqs8w7uyh" w:id="2"/>
      <w:bookmarkEnd w:id="2"/>
      <w:r w:rsidDel="00000000" w:rsidR="00000000" w:rsidRPr="00000000">
        <w:rPr>
          <w:rtl w:val="0"/>
        </w:rPr>
        <w:t xml:space="preserve">1. Общая информация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Название компании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Регион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Город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ФИО контактного лица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Должность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Телефон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E-mail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Сайт компании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Соц.сети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rPr/>
      </w:pPr>
      <w:bookmarkStart w:colFirst="0" w:colLast="0" w:name="_fk798qlj6uvq" w:id="3"/>
      <w:bookmarkEnd w:id="3"/>
      <w:r w:rsidDel="00000000" w:rsidR="00000000" w:rsidRPr="00000000">
        <w:rPr>
          <w:rtl w:val="0"/>
        </w:rPr>
        <w:t xml:space="preserve">2. О компании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Год основания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Количество сотрудников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до 10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11–30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31–50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более 50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Количество постов ______________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Основные направления деятельности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слесарный ремонт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кузовной ремонт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Детейлинг/мойка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малярные работы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диагностика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шиномонтаж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обслуживание коммерческого транспорта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другое __________________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Система налогообложения:__________________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rPr/>
      </w:pPr>
      <w:bookmarkStart w:colFirst="0" w:colLast="0" w:name="_dqvzlemyq85" w:id="4"/>
      <w:bookmarkEnd w:id="4"/>
      <w:r w:rsidDel="00000000" w:rsidR="00000000" w:rsidRPr="00000000">
        <w:rPr>
          <w:rtl w:val="0"/>
        </w:rPr>
        <w:t xml:space="preserve">3. С какими основными вызовами столкнулся ваш автосервис в 2026 году? Какие решения были приняты? Каких результатов удалось достичь?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(от 1000 до 5000 знаков)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Воспользуйтесь вопросами для заполнения: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показать динамику основных показателей. Просим указать изменения в процентах по сравнению с предыдущим годом. Абсолютные значения указывать не требуется.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Показатель</w:t>
        <w:tab/>
        <w:tab/>
        <w:tab/>
        <w:tab/>
        <w:tab/>
        <w:tab/>
        <w:t xml:space="preserve">2025 к 2024</w:t>
        <w:tab/>
        <w:t xml:space="preserve">2026 к 2025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Выручка</w:t>
        <w:tab/>
        <w:tab/>
        <w:tab/>
        <w:tab/>
        <w:tab/>
        <w:tab/>
        <w:t xml:space="preserve">____ %</w:t>
        <w:tab/>
        <w:t xml:space="preserve">____ %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Количество заказ-нарядов</w:t>
        <w:tab/>
        <w:tab/>
        <w:tab/>
        <w:tab/>
        <w:t xml:space="preserve">____ %</w:t>
        <w:tab/>
        <w:t xml:space="preserve">____ %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Средний чек</w:t>
        <w:tab/>
        <w:tab/>
        <w:tab/>
        <w:tab/>
        <w:tab/>
        <w:tab/>
        <w:t xml:space="preserve">____ %</w:t>
        <w:tab/>
        <w:t xml:space="preserve">____ %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Повторные обращения клиентов</w:t>
        <w:tab/>
        <w:tab/>
        <w:tab/>
        <w:t xml:space="preserve">____ %</w:t>
        <w:tab/>
        <w:t xml:space="preserve">____ %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Численность сотрудников</w:t>
        <w:tab/>
        <w:tab/>
        <w:tab/>
        <w:tab/>
        <w:t xml:space="preserve">____ %</w:t>
        <w:tab/>
        <w:t xml:space="preserve">____ %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Загрузка производственных мощностей</w:t>
        <w:tab/>
        <w:tab/>
        <w:t xml:space="preserve">____ %</w:t>
        <w:tab/>
        <w:t xml:space="preserve">____ %</w:t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Почему именно ваш кейс достоин победы?</w:t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Каким одним управленческим решением вы гордитесь больше всего в 2026 году?</w:t>
      </w:r>
    </w:p>
    <w:p w:rsidR="00000000" w:rsidDel="00000000" w:rsidP="00000000" w:rsidRDefault="00000000" w:rsidRPr="00000000" w14:paraId="00000036">
      <w:pPr>
        <w:pStyle w:val="Heading3"/>
        <w:rPr/>
      </w:pPr>
      <w:bookmarkStart w:colFirst="0" w:colLast="0" w:name="_a6hmet9v9h7v" w:id="5"/>
      <w:bookmarkEnd w:id="5"/>
      <w:r w:rsidDel="00000000" w:rsidR="00000000" w:rsidRPr="00000000">
        <w:rPr>
          <w:rtl w:val="0"/>
        </w:rPr>
        <w:t xml:space="preserve">9. Что можно использовать в публикациях?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фотографии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логотип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описание кейса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интервью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видео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rPr/>
      </w:pPr>
      <w:bookmarkStart w:colFirst="0" w:colLast="0" w:name="_ri3z0lfrtfwf" w:id="6"/>
      <w:bookmarkEnd w:id="6"/>
      <w:r w:rsidDel="00000000" w:rsidR="00000000" w:rsidRPr="00000000">
        <w:rPr>
          <w:rtl w:val="0"/>
        </w:rPr>
        <w:t xml:space="preserve">10. Приложения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Можно приложить: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фотографии;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презентацию;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отзывы клиентов;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благодарственные письма;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публикации;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ссылки на сайт или социальные сети;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иные материалы.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rPr/>
      </w:pPr>
      <w:bookmarkStart w:colFirst="0" w:colLast="0" w:name="_9y05gky0g9vm" w:id="7"/>
      <w:bookmarkEnd w:id="7"/>
      <w:r w:rsidDel="00000000" w:rsidR="00000000" w:rsidRPr="00000000">
        <w:rPr>
          <w:rtl w:val="0"/>
        </w:rPr>
        <w:t xml:space="preserve">11. Подтверждение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Подтверждаю достоверность представленной информации.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Согласен(на) с Положением о номинации.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Даю согласие на обработку персональных данных.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Сведения об организаторе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Согласие на публикацию кейса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Дата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Подпись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